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06" w:rsidRPr="00936985" w:rsidRDefault="00687906" w:rsidP="00687906">
      <w:pPr>
        <w:spacing w:before="163" w:after="163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40"/>
          <w:szCs w:val="40"/>
          <w:u w:val="single"/>
          <w:lang w:eastAsia="ru-RU"/>
        </w:rPr>
      </w:pPr>
      <w:r w:rsidRPr="00936985">
        <w:rPr>
          <w:rFonts w:ascii="Times New Roman" w:eastAsia="Times New Roman" w:hAnsi="Times New Roman" w:cs="Times New Roman"/>
          <w:b/>
          <w:bCs/>
          <w:color w:val="4F81BD" w:themeColor="accent1"/>
          <w:sz w:val="40"/>
          <w:szCs w:val="40"/>
          <w:u w:val="single"/>
          <w:lang w:eastAsia="ru-RU"/>
        </w:rPr>
        <w:t>Общественный наблюдатель</w:t>
      </w:r>
    </w:p>
    <w:p w:rsidR="00687906" w:rsidRPr="00687906" w:rsidRDefault="00687906" w:rsidP="00687906">
      <w:pPr>
        <w:spacing w:before="163" w:after="163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40"/>
          <w:szCs w:val="40"/>
          <w:lang w:eastAsia="ru-RU"/>
        </w:rPr>
      </w:pPr>
    </w:p>
    <w:p w:rsidR="00687906" w:rsidRPr="00687906" w:rsidRDefault="00687906" w:rsidP="00687906">
      <w:pPr>
        <w:spacing w:before="27" w:after="27" w:line="240" w:lineRule="auto"/>
        <w:ind w:right="68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59 Федерального закона Российской Федерации от 29.12.2012 г. № 273-ФЗ «Об образовании в Российской Федерации» в целях обеспечения соблюдения порядка проведения ГИА гражданам, </w:t>
      </w:r>
      <w:r w:rsidRPr="00687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аккредитованным в качестве общественных наблюдателей</w:t>
      </w:r>
      <w:r w:rsidRPr="0068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предоставляется право присутствовать при проведении ГИА и направлять информацию о выявленных нарушениях в федеральные органы исполнительной власти.</w:t>
      </w:r>
    </w:p>
    <w:p w:rsidR="00687906" w:rsidRPr="00687906" w:rsidRDefault="00687906" w:rsidP="00687906">
      <w:pPr>
        <w:spacing w:before="136" w:after="0" w:line="240" w:lineRule="auto"/>
        <w:ind w:right="68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Общественное наблюдение позволяет сделать процедуру проведения ГИА прозрачной и открытой для граждан. Возможность получения объективной информации о ходе проведения итоговой аттестации повышает доверие общества и позволяет усилить </w:t>
      </w:r>
      <w:proofErr w:type="gramStart"/>
      <w:r w:rsidRPr="0068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8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процедурой её проведения.</w:t>
      </w:r>
    </w:p>
    <w:p w:rsidR="00687906" w:rsidRPr="00687906" w:rsidRDefault="00687906" w:rsidP="00687906">
      <w:pPr>
        <w:spacing w:before="136" w:after="0" w:line="240" w:lineRule="auto"/>
        <w:ind w:right="68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 общественным наблюдателем на государственной (итоговой) аттестации</w:t>
      </w:r>
      <w:r w:rsidR="004C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любой совершеннолетний дееспособный гражданин Российской Федерации, кроме работников </w:t>
      </w:r>
      <w:proofErr w:type="spellStart"/>
      <w:r w:rsidRPr="0068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68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органов, осуществляющих управление в сфере образования, образовательных учреждений, а также учредителей российских образовательных учреждений. </w:t>
      </w:r>
      <w:proofErr w:type="gramStart"/>
      <w:r w:rsidRPr="0068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могут быть общественными наблюдателями родственники экзаменующихся: мамы, папы, братья, сестры, дяди, тети, дедушки, бабушки.</w:t>
      </w:r>
      <w:proofErr w:type="gramEnd"/>
    </w:p>
    <w:p w:rsidR="00687906" w:rsidRPr="00936985" w:rsidRDefault="00687906" w:rsidP="00687906">
      <w:pPr>
        <w:spacing w:before="136" w:after="0" w:line="240" w:lineRule="auto"/>
        <w:ind w:right="68"/>
        <w:rPr>
          <w:rFonts w:ascii="Tahoma" w:eastAsia="Times New Roman" w:hAnsi="Tahoma" w:cs="Tahoma"/>
          <w:color w:val="4F81BD" w:themeColor="accent1"/>
          <w:sz w:val="24"/>
          <w:szCs w:val="24"/>
          <w:lang w:eastAsia="ru-RU"/>
        </w:rPr>
      </w:pPr>
      <w:r w:rsidRPr="00936985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Общественный наблюдатель имеет право:</w:t>
      </w:r>
    </w:p>
    <w:p w:rsidR="00687906" w:rsidRPr="00687906" w:rsidRDefault="00687906" w:rsidP="00687906">
      <w:pPr>
        <w:numPr>
          <w:ilvl w:val="0"/>
          <w:numId w:val="1"/>
        </w:numPr>
        <w:spacing w:after="0" w:line="240" w:lineRule="auto"/>
        <w:ind w:left="408" w:right="68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присутствовать на месте (в пункте) проведения экзамена, в том числе находиться в аудиториях, в которых проводится экзамен;</w:t>
      </w:r>
    </w:p>
    <w:p w:rsidR="00687906" w:rsidRPr="00687906" w:rsidRDefault="00687906" w:rsidP="00687906">
      <w:pPr>
        <w:numPr>
          <w:ilvl w:val="0"/>
          <w:numId w:val="1"/>
        </w:numPr>
        <w:spacing w:after="0" w:line="240" w:lineRule="auto"/>
        <w:ind w:left="408" w:right="68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присутствовать при рассмотрении апелляций;</w:t>
      </w:r>
    </w:p>
    <w:p w:rsidR="00687906" w:rsidRPr="00687906" w:rsidRDefault="00687906" w:rsidP="00687906">
      <w:pPr>
        <w:numPr>
          <w:ilvl w:val="0"/>
          <w:numId w:val="1"/>
        </w:numPr>
        <w:spacing w:after="0" w:line="240" w:lineRule="auto"/>
        <w:ind w:left="408" w:right="68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наблюдение за проведением экзамена или рассмотрением апелляций в специально организованном месте;</w:t>
      </w:r>
    </w:p>
    <w:p w:rsidR="00687906" w:rsidRPr="00687906" w:rsidRDefault="00687906" w:rsidP="00687906">
      <w:pPr>
        <w:numPr>
          <w:ilvl w:val="0"/>
          <w:numId w:val="1"/>
        </w:numPr>
        <w:spacing w:after="0" w:line="240" w:lineRule="auto"/>
        <w:ind w:left="408" w:right="68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 информировать уполномоченного представителя государственной экзаменационной комиссии о нарушениях установленного порядка проведения государственной (итоговой) аттестации;</w:t>
      </w:r>
    </w:p>
    <w:p w:rsidR="00687906" w:rsidRPr="00687906" w:rsidRDefault="00687906" w:rsidP="00687906">
      <w:pPr>
        <w:numPr>
          <w:ilvl w:val="0"/>
          <w:numId w:val="1"/>
        </w:numPr>
        <w:spacing w:after="0" w:line="240" w:lineRule="auto"/>
        <w:ind w:left="408" w:right="68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сообщать, направлять в орган исполнительной власти субъекта Российской Федерации информацию о выявленных им нарушениях установленного порядка;</w:t>
      </w:r>
    </w:p>
    <w:p w:rsidR="00687906" w:rsidRPr="00687906" w:rsidRDefault="00687906" w:rsidP="00687906">
      <w:pPr>
        <w:numPr>
          <w:ilvl w:val="0"/>
          <w:numId w:val="1"/>
        </w:numPr>
        <w:spacing w:after="0" w:line="240" w:lineRule="auto"/>
        <w:ind w:left="408" w:right="68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информацию о принятых мерах по выявленным им фактам нарушения порядка проведения государственной (итоговой) аттестации или рассмотрения апелляций.</w:t>
      </w:r>
    </w:p>
    <w:p w:rsidR="00687906" w:rsidRPr="00936985" w:rsidRDefault="00687906" w:rsidP="00687906">
      <w:pPr>
        <w:spacing w:before="136" w:after="0" w:line="240" w:lineRule="auto"/>
        <w:ind w:right="68"/>
        <w:rPr>
          <w:rFonts w:ascii="Tahoma" w:eastAsia="Times New Roman" w:hAnsi="Tahoma" w:cs="Tahoma"/>
          <w:color w:val="4F81BD" w:themeColor="accent1"/>
          <w:sz w:val="24"/>
          <w:szCs w:val="24"/>
          <w:lang w:eastAsia="ru-RU"/>
        </w:rPr>
      </w:pPr>
      <w:r w:rsidRPr="0068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6985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Вместе с тем общественный наблюдатель не вправе:</w:t>
      </w:r>
    </w:p>
    <w:p w:rsidR="00687906" w:rsidRPr="00687906" w:rsidRDefault="00687906" w:rsidP="00687906">
      <w:pPr>
        <w:numPr>
          <w:ilvl w:val="0"/>
          <w:numId w:val="2"/>
        </w:numPr>
        <w:spacing w:after="0" w:line="240" w:lineRule="auto"/>
        <w:ind w:left="408" w:right="68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нарушать ход проведения государственной (итоговой) аттестации, рассмотрения апелляций;</w:t>
      </w:r>
    </w:p>
    <w:p w:rsidR="00687906" w:rsidRPr="00687906" w:rsidRDefault="00687906" w:rsidP="00687906">
      <w:pPr>
        <w:numPr>
          <w:ilvl w:val="0"/>
          <w:numId w:val="2"/>
        </w:numPr>
        <w:spacing w:after="0" w:line="240" w:lineRule="auto"/>
        <w:ind w:left="408" w:right="68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содействие или отвлекать обучающихся при выполнении ими экзаменационных работ (при рассмотрении апелляции);</w:t>
      </w:r>
    </w:p>
    <w:p w:rsidR="00687906" w:rsidRPr="00687906" w:rsidRDefault="00687906" w:rsidP="00687906">
      <w:pPr>
        <w:numPr>
          <w:ilvl w:val="0"/>
          <w:numId w:val="2"/>
        </w:numPr>
        <w:spacing w:after="0" w:line="240" w:lineRule="auto"/>
        <w:ind w:left="408" w:right="68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местах проведения государственной (итоговой) аттестации иметь при себе и использовать средства связи (мобильный телефон) и электронно-вычислительной техники (в том числе калькуляторы).</w:t>
      </w:r>
    </w:p>
    <w:p w:rsidR="00687906" w:rsidRPr="00687906" w:rsidRDefault="00687906" w:rsidP="00687906">
      <w:pPr>
        <w:spacing w:before="136" w:after="0" w:line="240" w:lineRule="auto"/>
        <w:ind w:right="68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Статус общественных наблюдателей подтверждается удостоверением общественного наблюдателя, которое выдается аккредитующим органом.</w:t>
      </w:r>
    </w:p>
    <w:p w:rsidR="00972798" w:rsidRDefault="00972798"/>
    <w:sectPr w:rsidR="00972798" w:rsidSect="0097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74BD"/>
    <w:multiLevelType w:val="multilevel"/>
    <w:tmpl w:val="3FE8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FD4C87"/>
    <w:multiLevelType w:val="multilevel"/>
    <w:tmpl w:val="2D5A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87906"/>
    <w:rsid w:val="004C106C"/>
    <w:rsid w:val="00666CC5"/>
    <w:rsid w:val="00687906"/>
    <w:rsid w:val="00936985"/>
    <w:rsid w:val="00972798"/>
    <w:rsid w:val="00A2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98"/>
  </w:style>
  <w:style w:type="paragraph" w:styleId="3">
    <w:name w:val="heading 3"/>
    <w:basedOn w:val="a"/>
    <w:link w:val="30"/>
    <w:uiPriority w:val="9"/>
    <w:qFormat/>
    <w:rsid w:val="006879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79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Школа38</dc:creator>
  <cp:keywords/>
  <dc:description/>
  <cp:lastModifiedBy>Школа38</cp:lastModifiedBy>
  <cp:revision>6</cp:revision>
  <cp:lastPrinted>2019-11-06T16:45:00Z</cp:lastPrinted>
  <dcterms:created xsi:type="dcterms:W3CDTF">2019-11-06T16:43:00Z</dcterms:created>
  <dcterms:modified xsi:type="dcterms:W3CDTF">2020-10-29T09:29:00Z</dcterms:modified>
</cp:coreProperties>
</file>